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4541" w14:textId="77777777" w:rsidR="00F00D81" w:rsidRPr="007962B5" w:rsidRDefault="00F00D81" w:rsidP="007962B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  <w:t>Leit</w:t>
      </w:r>
      <w:r w:rsidRPr="007962B5"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  <w:t xml:space="preserve">linien für </w:t>
      </w:r>
      <w:r w:rsidRPr="00230214"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  <w:t>den ‚Best-Thesis-Award‘ des Fachbereichs Geowissenschaften der Universität</w:t>
      </w:r>
      <w:r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  <w:t xml:space="preserve"> Bremen</w:t>
      </w:r>
    </w:p>
    <w:p w14:paraId="49C38682" w14:textId="77777777" w:rsidR="00F00D81" w:rsidRPr="007962B5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sz w:val="24"/>
          <w:szCs w:val="24"/>
          <w:lang w:eastAsia="de-DE"/>
        </w:rPr>
        <w:t>Zielsetzung</w:t>
      </w: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 </w:t>
      </w:r>
    </w:p>
    <w:p w14:paraId="6D0C1665" w14:textId="5E0EDE7A" w:rsidR="00F00D81" w:rsidRDefault="00F00D81" w:rsidP="00970A0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Aufgrund des </w:t>
      </w:r>
      <w:r>
        <w:rPr>
          <w:rFonts w:ascii="Times New Roman" w:hAnsi="Times New Roman"/>
          <w:sz w:val="24"/>
          <w:szCs w:val="24"/>
          <w:lang w:eastAsia="de-DE"/>
        </w:rPr>
        <w:t>Fachbereich</w:t>
      </w:r>
      <w:r w:rsidR="00C74273">
        <w:rPr>
          <w:rFonts w:ascii="Times New Roman" w:hAnsi="Times New Roman"/>
          <w:sz w:val="24"/>
          <w:szCs w:val="24"/>
          <w:lang w:eastAsia="de-DE"/>
        </w:rPr>
        <w:t>s</w:t>
      </w:r>
      <w:r>
        <w:rPr>
          <w:rFonts w:ascii="Times New Roman" w:hAnsi="Times New Roman"/>
          <w:sz w:val="24"/>
          <w:szCs w:val="24"/>
          <w:lang w:eastAsia="de-DE"/>
        </w:rPr>
        <w:t>rat</w:t>
      </w:r>
      <w:r w:rsidR="00C74273">
        <w:rPr>
          <w:rFonts w:ascii="Times New Roman" w:hAnsi="Times New Roman"/>
          <w:sz w:val="24"/>
          <w:szCs w:val="24"/>
          <w:lang w:eastAsia="de-DE"/>
        </w:rPr>
        <w:t>s</w:t>
      </w:r>
      <w:r>
        <w:rPr>
          <w:rFonts w:ascii="Times New Roman" w:hAnsi="Times New Roman"/>
          <w:sz w:val="24"/>
          <w:szCs w:val="24"/>
          <w:lang w:eastAsia="de-DE"/>
        </w:rPr>
        <w:t>beschlusses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230214">
        <w:rPr>
          <w:rFonts w:ascii="Times New Roman" w:hAnsi="Times New Roman"/>
          <w:sz w:val="24"/>
          <w:szCs w:val="24"/>
          <w:lang w:eastAsia="de-DE"/>
        </w:rPr>
        <w:t xml:space="preserve">vom </w:t>
      </w:r>
      <w:r w:rsidR="00E1673E">
        <w:rPr>
          <w:rFonts w:ascii="Times New Roman" w:hAnsi="Times New Roman"/>
          <w:sz w:val="24"/>
          <w:szCs w:val="24"/>
          <w:lang w:eastAsia="de-DE"/>
        </w:rPr>
        <w:t>17.01.2018</w:t>
      </w:r>
      <w:r w:rsidR="00E1673E" w:rsidRPr="00230214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230214">
        <w:rPr>
          <w:rFonts w:ascii="Times New Roman" w:hAnsi="Times New Roman"/>
          <w:sz w:val="24"/>
          <w:szCs w:val="24"/>
          <w:lang w:eastAsia="de-DE"/>
        </w:rPr>
        <w:t>bezüglich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der </w:t>
      </w:r>
      <w:r>
        <w:rPr>
          <w:rFonts w:ascii="Times New Roman" w:hAnsi="Times New Roman"/>
          <w:sz w:val="24"/>
          <w:szCs w:val="24"/>
          <w:lang w:eastAsia="de-DE"/>
        </w:rPr>
        <w:t>Vergabe eines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Preises </w:t>
      </w:r>
      <w:r>
        <w:rPr>
          <w:rFonts w:ascii="Times New Roman" w:hAnsi="Times New Roman"/>
          <w:sz w:val="24"/>
          <w:szCs w:val="24"/>
          <w:lang w:eastAsia="de-DE"/>
        </w:rPr>
        <w:t xml:space="preserve">für die beste Abschlussarbeit </w:t>
      </w:r>
      <w:r w:rsidR="00C74273">
        <w:rPr>
          <w:rFonts w:ascii="Times New Roman" w:hAnsi="Times New Roman"/>
          <w:sz w:val="24"/>
          <w:szCs w:val="24"/>
          <w:lang w:eastAsia="de-DE"/>
        </w:rPr>
        <w:t>in jedem Studiengang des Fachbereichs</w:t>
      </w:r>
      <w:r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führt der Preis den </w:t>
      </w:r>
      <w:r w:rsidRPr="00230214">
        <w:rPr>
          <w:rFonts w:ascii="Times New Roman" w:hAnsi="Times New Roman"/>
          <w:sz w:val="24"/>
          <w:szCs w:val="24"/>
          <w:lang w:eastAsia="de-DE"/>
        </w:rPr>
        <w:t xml:space="preserve">Namen „Best-Thesis-Award in </w:t>
      </w:r>
      <w:r w:rsidR="00A331EE">
        <w:rPr>
          <w:rFonts w:ascii="Times New Roman" w:hAnsi="Times New Roman"/>
          <w:i/>
          <w:iCs/>
          <w:color w:val="4472C4"/>
          <w:sz w:val="24"/>
          <w:szCs w:val="24"/>
          <w:lang w:eastAsia="de-DE"/>
        </w:rPr>
        <w:t>Marine</w:t>
      </w:r>
      <w:r w:rsidR="00FB6658">
        <w:rPr>
          <w:rFonts w:ascii="Times New Roman" w:hAnsi="Times New Roman"/>
          <w:i/>
          <w:iCs/>
          <w:color w:val="4472C4"/>
          <w:sz w:val="24"/>
          <w:szCs w:val="24"/>
          <w:lang w:eastAsia="de-DE"/>
        </w:rPr>
        <w:t xml:space="preserve"> </w:t>
      </w:r>
      <w:proofErr w:type="spellStart"/>
      <w:r w:rsidR="00FB6658">
        <w:rPr>
          <w:rFonts w:ascii="Times New Roman" w:hAnsi="Times New Roman"/>
          <w:i/>
          <w:iCs/>
          <w:color w:val="4472C4"/>
          <w:sz w:val="24"/>
          <w:szCs w:val="24"/>
          <w:lang w:eastAsia="de-DE"/>
        </w:rPr>
        <w:t>Geosciences</w:t>
      </w:r>
      <w:proofErr w:type="spellEnd"/>
      <w:r w:rsidRPr="00230214">
        <w:rPr>
          <w:rFonts w:ascii="Times New Roman" w:hAnsi="Times New Roman"/>
          <w:sz w:val="24"/>
          <w:szCs w:val="24"/>
          <w:lang w:eastAsia="de-DE"/>
        </w:rPr>
        <w:t>“.</w:t>
      </w:r>
      <w:r w:rsidRPr="007962B5">
        <w:rPr>
          <w:rFonts w:ascii="Times New Roman" w:hAnsi="Times New Roman"/>
          <w:sz w:val="24"/>
          <w:szCs w:val="24"/>
          <w:lang w:eastAsia="de-DE"/>
        </w:rPr>
        <w:t> </w:t>
      </w:r>
    </w:p>
    <w:p w14:paraId="03C4137C" w14:textId="77777777" w:rsidR="00F00D81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Mit dem Preis sollen herausragende </w:t>
      </w:r>
      <w:r>
        <w:rPr>
          <w:rFonts w:ascii="Times New Roman" w:hAnsi="Times New Roman"/>
          <w:sz w:val="24"/>
          <w:szCs w:val="24"/>
          <w:lang w:eastAsia="de-DE"/>
        </w:rPr>
        <w:t xml:space="preserve">Abschlussarbeiten </w:t>
      </w:r>
      <w:r w:rsidR="00C74273">
        <w:rPr>
          <w:rFonts w:ascii="Times New Roman" w:hAnsi="Times New Roman"/>
          <w:sz w:val="24"/>
          <w:szCs w:val="24"/>
          <w:lang w:eastAsia="de-DE"/>
        </w:rPr>
        <w:t>am</w:t>
      </w:r>
      <w:r>
        <w:rPr>
          <w:rFonts w:ascii="Times New Roman" w:hAnsi="Times New Roman"/>
          <w:sz w:val="24"/>
          <w:szCs w:val="24"/>
          <w:lang w:eastAsia="de-DE"/>
        </w:rPr>
        <w:t xml:space="preserve"> Fachbereich Geowissenschaften der Universität Bremen 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ausgezeichnet werden. Mit der Vergabe an </w:t>
      </w:r>
      <w:r>
        <w:rPr>
          <w:rFonts w:ascii="Times New Roman" w:hAnsi="Times New Roman"/>
          <w:sz w:val="24"/>
          <w:szCs w:val="24"/>
          <w:lang w:eastAsia="de-DE"/>
        </w:rPr>
        <w:t xml:space="preserve">eine Absolventin oder 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Studentin bzw. </w:t>
      </w:r>
      <w:r w:rsidRPr="007962B5">
        <w:rPr>
          <w:rFonts w:ascii="Times New Roman" w:hAnsi="Times New Roman"/>
          <w:sz w:val="24"/>
          <w:szCs w:val="24"/>
          <w:lang w:eastAsia="de-DE"/>
        </w:rPr>
        <w:t>eine</w:t>
      </w:r>
      <w:r>
        <w:rPr>
          <w:rFonts w:ascii="Times New Roman" w:hAnsi="Times New Roman"/>
          <w:sz w:val="24"/>
          <w:szCs w:val="24"/>
          <w:lang w:eastAsia="de-DE"/>
        </w:rPr>
        <w:t>n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Absolventen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oder einen Studenten</w:t>
      </w:r>
      <w:r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BE6D89">
        <w:rPr>
          <w:rFonts w:ascii="Times New Roman" w:hAnsi="Times New Roman"/>
          <w:sz w:val="24"/>
          <w:szCs w:val="24"/>
          <w:lang w:eastAsia="de-DE"/>
        </w:rPr>
        <w:t>eines jeden</w:t>
      </w:r>
      <w:r>
        <w:rPr>
          <w:rFonts w:ascii="Times New Roman" w:hAnsi="Times New Roman"/>
          <w:sz w:val="24"/>
          <w:szCs w:val="24"/>
          <w:lang w:eastAsia="de-DE"/>
        </w:rPr>
        <w:t xml:space="preserve"> Studiengangs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würdig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t </w:t>
      </w:r>
      <w:r>
        <w:rPr>
          <w:rFonts w:ascii="Times New Roman" w:hAnsi="Times New Roman"/>
          <w:sz w:val="24"/>
          <w:szCs w:val="24"/>
          <w:lang w:eastAsia="de-DE"/>
        </w:rPr>
        <w:t>der Fachbereich Geowissenschaften vergleichsweise herausragende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wissenschaftliche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Leistungen seiner Studierenden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in de</w:t>
      </w:r>
      <w:r>
        <w:rPr>
          <w:rFonts w:ascii="Times New Roman" w:hAnsi="Times New Roman"/>
          <w:sz w:val="24"/>
          <w:szCs w:val="24"/>
          <w:lang w:eastAsia="de-DE"/>
        </w:rPr>
        <w:t>n</w:t>
      </w:r>
      <w:r w:rsid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BE6D89">
        <w:rPr>
          <w:rFonts w:ascii="Times New Roman" w:hAnsi="Times New Roman"/>
          <w:sz w:val="24"/>
          <w:szCs w:val="24"/>
          <w:lang w:eastAsia="de-DE"/>
        </w:rPr>
        <w:t>Meeresgeowissenschaften</w:t>
      </w:r>
      <w:r w:rsidR="00BE6D89" w:rsidRP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C74273" w:rsidRPr="00BE6D89">
        <w:rPr>
          <w:rFonts w:ascii="Times New Roman" w:hAnsi="Times New Roman"/>
          <w:sz w:val="24"/>
          <w:szCs w:val="24"/>
          <w:lang w:eastAsia="de-DE"/>
        </w:rPr>
        <w:t>/</w:t>
      </w:r>
      <w:r w:rsidR="00BE6D89" w:rsidRP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C74273" w:rsidRPr="00BE6D89">
        <w:rPr>
          <w:rFonts w:ascii="Times New Roman" w:hAnsi="Times New Roman"/>
          <w:sz w:val="24"/>
          <w:szCs w:val="24"/>
          <w:lang w:eastAsia="de-DE"/>
        </w:rPr>
        <w:t>Geowissenschaften</w:t>
      </w:r>
      <w:r w:rsidR="00BE6D89" w:rsidRP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C74273" w:rsidRPr="00BE6D89">
        <w:rPr>
          <w:rFonts w:ascii="Times New Roman" w:hAnsi="Times New Roman"/>
          <w:sz w:val="24"/>
          <w:szCs w:val="24"/>
          <w:lang w:eastAsia="de-DE"/>
        </w:rPr>
        <w:t>/</w:t>
      </w:r>
      <w:r w:rsidR="00BE6D89" w:rsidRP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C74273" w:rsidRPr="00BE6D89">
        <w:rPr>
          <w:rFonts w:ascii="Times New Roman" w:hAnsi="Times New Roman"/>
          <w:sz w:val="24"/>
          <w:szCs w:val="24"/>
          <w:lang w:eastAsia="de-DE"/>
        </w:rPr>
        <w:t>Materialwissenschaften</w:t>
      </w:r>
      <w:r w:rsidRPr="00BE6D89">
        <w:rPr>
          <w:rFonts w:ascii="Times New Roman" w:hAnsi="Times New Roman"/>
          <w:sz w:val="24"/>
          <w:szCs w:val="24"/>
          <w:lang w:eastAsia="de-DE"/>
        </w:rPr>
        <w:t xml:space="preserve">. </w:t>
      </w:r>
      <w:r>
        <w:rPr>
          <w:rFonts w:ascii="Times New Roman" w:hAnsi="Times New Roman"/>
          <w:sz w:val="24"/>
          <w:szCs w:val="24"/>
          <w:lang w:eastAsia="de-DE"/>
        </w:rPr>
        <w:t>Das Preisgeld soll den wissenschaftlichen Zielen der Preisträgerinnen/Preisträger zugutekommen. Über die Verwendung des Preisgeldes ist kein Nachweis zu führen.</w:t>
      </w:r>
    </w:p>
    <w:p w14:paraId="142C3A04" w14:textId="77777777" w:rsidR="00F00D81" w:rsidRPr="007962B5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sz w:val="24"/>
          <w:szCs w:val="24"/>
          <w:lang w:eastAsia="de-DE"/>
        </w:rPr>
        <w:t>Ausschreibung</w:t>
      </w: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 </w:t>
      </w:r>
    </w:p>
    <w:p w14:paraId="7FBA673E" w14:textId="77777777" w:rsidR="00F00D81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Der </w:t>
      </w:r>
      <w:r>
        <w:rPr>
          <w:rFonts w:ascii="Times New Roman" w:hAnsi="Times New Roman"/>
          <w:sz w:val="24"/>
          <w:szCs w:val="24"/>
          <w:lang w:eastAsia="de-DE"/>
        </w:rPr>
        <w:t>‚Best-Thesis-Award‘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wird </w:t>
      </w:r>
      <w:r>
        <w:rPr>
          <w:rFonts w:ascii="Times New Roman" w:hAnsi="Times New Roman"/>
          <w:sz w:val="24"/>
          <w:szCs w:val="24"/>
          <w:lang w:eastAsia="de-DE"/>
        </w:rPr>
        <w:t>jährlich vom Fachbereich Geowissenschaften der Universität Bremen vergeben und ist mit 3</w:t>
      </w:r>
      <w:r w:rsidRPr="007962B5">
        <w:rPr>
          <w:rFonts w:ascii="Times New Roman" w:hAnsi="Times New Roman"/>
          <w:sz w:val="24"/>
          <w:szCs w:val="24"/>
          <w:lang w:eastAsia="de-DE"/>
        </w:rPr>
        <w:t>00</w:t>
      </w:r>
      <w:r>
        <w:rPr>
          <w:rFonts w:ascii="Times New Roman" w:hAnsi="Times New Roman"/>
          <w:sz w:val="24"/>
          <w:szCs w:val="24"/>
          <w:lang w:eastAsia="de-DE"/>
        </w:rPr>
        <w:t>,00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Euro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(Masterarbeiten) bzw. 150</w:t>
      </w:r>
      <w:r w:rsidR="004429CD">
        <w:rPr>
          <w:rFonts w:ascii="Times New Roman" w:hAnsi="Times New Roman"/>
          <w:sz w:val="24"/>
          <w:szCs w:val="24"/>
          <w:lang w:eastAsia="de-DE"/>
        </w:rPr>
        <w:t>,00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Euro (Bachelorarbeiten)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dotiert.</w:t>
      </w:r>
      <w:r w:rsidRPr="001C04E8">
        <w:rPr>
          <w:rFonts w:ascii="Times New Roman" w:hAnsi="Times New Roman"/>
          <w:sz w:val="24"/>
          <w:szCs w:val="24"/>
          <w:lang w:eastAsia="de-DE"/>
        </w:rPr>
        <w:t xml:space="preserve"> </w:t>
      </w:r>
    </w:p>
    <w:p w14:paraId="2D17B3C7" w14:textId="77777777" w:rsidR="00F00D81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Verliehen wird der Preis für eine</w:t>
      </w:r>
      <w:r w:rsidR="00BE6D89">
        <w:rPr>
          <w:rFonts w:ascii="Times New Roman" w:hAnsi="Times New Roman"/>
          <w:sz w:val="24"/>
          <w:szCs w:val="24"/>
          <w:lang w:eastAsia="de-DE"/>
        </w:rPr>
        <w:t xml:space="preserve"> oder mehrere gleichrangig</w:t>
      </w:r>
      <w:r>
        <w:rPr>
          <w:rFonts w:ascii="Times New Roman" w:hAnsi="Times New Roman"/>
          <w:sz w:val="24"/>
          <w:szCs w:val="24"/>
          <w:lang w:eastAsia="de-DE"/>
        </w:rPr>
        <w:t xml:space="preserve"> von der Jury </w:t>
      </w:r>
      <w:r w:rsidR="00BE6D89">
        <w:rPr>
          <w:rFonts w:ascii="Times New Roman" w:hAnsi="Times New Roman"/>
          <w:sz w:val="24"/>
          <w:szCs w:val="24"/>
          <w:lang w:eastAsia="de-DE"/>
        </w:rPr>
        <w:t>bewertete</w:t>
      </w:r>
      <w:r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563FC1">
        <w:rPr>
          <w:rFonts w:ascii="Times New Roman" w:hAnsi="Times New Roman"/>
          <w:sz w:val="24"/>
          <w:szCs w:val="24"/>
          <w:lang w:eastAsia="de-DE"/>
        </w:rPr>
        <w:t>Abschluss</w:t>
      </w:r>
      <w:r>
        <w:rPr>
          <w:rFonts w:ascii="Times New Roman" w:hAnsi="Times New Roman"/>
          <w:sz w:val="24"/>
          <w:szCs w:val="24"/>
          <w:lang w:eastAsia="de-DE"/>
        </w:rPr>
        <w:t>arbeit</w:t>
      </w:r>
      <w:r w:rsidR="00BE6D89">
        <w:rPr>
          <w:rFonts w:ascii="Times New Roman" w:hAnsi="Times New Roman"/>
          <w:sz w:val="24"/>
          <w:szCs w:val="24"/>
          <w:lang w:eastAsia="de-DE"/>
        </w:rPr>
        <w:t>en</w:t>
      </w:r>
      <w:r>
        <w:rPr>
          <w:rFonts w:ascii="Times New Roman" w:hAnsi="Times New Roman"/>
          <w:sz w:val="24"/>
          <w:szCs w:val="24"/>
          <w:lang w:eastAsia="de-DE"/>
        </w:rPr>
        <w:t xml:space="preserve"> des betreffenden Studiengangs, die im laufenden akademischen Jahr abgeschlossen wurde</w:t>
      </w:r>
      <w:r w:rsidR="00BE6D89">
        <w:rPr>
          <w:rFonts w:ascii="Times New Roman" w:hAnsi="Times New Roman"/>
          <w:sz w:val="24"/>
          <w:szCs w:val="24"/>
          <w:lang w:eastAsia="de-DE"/>
        </w:rPr>
        <w:t>n</w:t>
      </w:r>
      <w:r>
        <w:rPr>
          <w:rFonts w:ascii="Times New Roman" w:hAnsi="Times New Roman"/>
          <w:sz w:val="24"/>
          <w:szCs w:val="24"/>
          <w:lang w:eastAsia="de-DE"/>
        </w:rPr>
        <w:t>.</w:t>
      </w:r>
    </w:p>
    <w:p w14:paraId="0158B5AF" w14:textId="77777777" w:rsidR="00F00D81" w:rsidRPr="007962B5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Der Fachbereich Geowissenschaften der Universität Bremen ist alleiniger Träger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des </w:t>
      </w:r>
      <w:r>
        <w:rPr>
          <w:rFonts w:ascii="Times New Roman" w:hAnsi="Times New Roman"/>
          <w:sz w:val="24"/>
          <w:szCs w:val="24"/>
          <w:lang w:eastAsia="de-DE"/>
        </w:rPr>
        <w:t>‚Best-Thesis-Awards‘</w:t>
      </w:r>
      <w:r w:rsidRPr="007962B5">
        <w:rPr>
          <w:rFonts w:ascii="Times New Roman" w:hAnsi="Times New Roman"/>
          <w:sz w:val="24"/>
          <w:szCs w:val="24"/>
          <w:lang w:eastAsia="de-DE"/>
        </w:rPr>
        <w:t>. </w:t>
      </w:r>
    </w:p>
    <w:p w14:paraId="433EACA0" w14:textId="77777777" w:rsidR="00F00D81" w:rsidRPr="00230214" w:rsidRDefault="00F00D81" w:rsidP="00DA3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230214">
        <w:rPr>
          <w:rFonts w:ascii="Times New Roman" w:hAnsi="Times New Roman"/>
          <w:b/>
          <w:bCs/>
          <w:sz w:val="24"/>
          <w:szCs w:val="24"/>
          <w:lang w:eastAsia="de-DE"/>
        </w:rPr>
        <w:t>Nominierung</w:t>
      </w:r>
    </w:p>
    <w:p w14:paraId="56715CDA" w14:textId="77777777" w:rsidR="00F00D81" w:rsidRDefault="00BE6D89" w:rsidP="00DA3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Bewerbungen für den Preis</w:t>
      </w:r>
      <w:r w:rsidR="00F00D81" w:rsidRPr="00230214">
        <w:rPr>
          <w:rFonts w:ascii="Times New Roman" w:hAnsi="Times New Roman"/>
          <w:sz w:val="24"/>
          <w:szCs w:val="24"/>
          <w:lang w:eastAsia="de-DE"/>
        </w:rPr>
        <w:t xml:space="preserve"> sind bis einschließlich 30.09. eines jeden</w:t>
      </w:r>
      <w:r w:rsidR="00F00D81">
        <w:rPr>
          <w:rFonts w:ascii="Times New Roman" w:hAnsi="Times New Roman"/>
          <w:sz w:val="24"/>
          <w:szCs w:val="24"/>
          <w:lang w:eastAsia="de-DE"/>
        </w:rPr>
        <w:t xml:space="preserve"> Kalenderjahres an die Dekanin/den Dekan des Fachbereichs Geowissenschaften zu richten. </w:t>
      </w:r>
    </w:p>
    <w:p w14:paraId="5603FD9F" w14:textId="77777777" w:rsidR="00F00D81" w:rsidRPr="007962B5" w:rsidRDefault="00F00D81" w:rsidP="00DA3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Alle Lehrenden des Studiengangs können Abschlussarbeiten für die Preisverleihung vorschlagen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. </w:t>
      </w:r>
      <w:r>
        <w:rPr>
          <w:rFonts w:ascii="Times New Roman" w:hAnsi="Times New Roman"/>
          <w:sz w:val="24"/>
          <w:szCs w:val="24"/>
          <w:lang w:eastAsia="de-DE"/>
        </w:rPr>
        <w:t>Eigenbewerbungen der Absolventinnen</w:t>
      </w:r>
      <w:r w:rsidR="004429CD">
        <w:rPr>
          <w:rFonts w:ascii="Times New Roman" w:hAnsi="Times New Roman"/>
          <w:sz w:val="24"/>
          <w:szCs w:val="24"/>
          <w:lang w:eastAsia="de-DE"/>
        </w:rPr>
        <w:t>/Studentinnen</w:t>
      </w:r>
      <w:r>
        <w:rPr>
          <w:rFonts w:ascii="Times New Roman" w:hAnsi="Times New Roman"/>
          <w:sz w:val="24"/>
          <w:szCs w:val="24"/>
          <w:lang w:eastAsia="de-DE"/>
        </w:rPr>
        <w:t xml:space="preserve"> und Absolventen</w:t>
      </w:r>
      <w:r w:rsidR="004429CD">
        <w:rPr>
          <w:rFonts w:ascii="Times New Roman" w:hAnsi="Times New Roman"/>
          <w:sz w:val="24"/>
          <w:szCs w:val="24"/>
          <w:lang w:eastAsia="de-DE"/>
        </w:rPr>
        <w:t>/Studenten</w:t>
      </w:r>
      <w:r>
        <w:rPr>
          <w:rFonts w:ascii="Times New Roman" w:hAnsi="Times New Roman"/>
          <w:sz w:val="24"/>
          <w:szCs w:val="24"/>
          <w:lang w:eastAsia="de-DE"/>
        </w:rPr>
        <w:t xml:space="preserve"> sind ebenfalls möglich. Zusammen mit der Abschlussarbeit</w:t>
      </w:r>
      <w:r w:rsidR="00C74273">
        <w:rPr>
          <w:rFonts w:ascii="Times New Roman" w:hAnsi="Times New Roman"/>
          <w:sz w:val="24"/>
          <w:szCs w:val="24"/>
          <w:lang w:eastAsia="de-DE"/>
        </w:rPr>
        <w:t xml:space="preserve">, </w:t>
      </w:r>
      <w:r w:rsidR="00BE6D89">
        <w:rPr>
          <w:rFonts w:ascii="Times New Roman" w:hAnsi="Times New Roman"/>
          <w:sz w:val="24"/>
          <w:szCs w:val="24"/>
          <w:lang w:eastAsia="de-DE"/>
        </w:rPr>
        <w:t xml:space="preserve">der erzielten Note, </w:t>
      </w:r>
      <w:r w:rsidR="00C74273">
        <w:rPr>
          <w:rFonts w:ascii="Times New Roman" w:hAnsi="Times New Roman"/>
          <w:sz w:val="24"/>
          <w:szCs w:val="24"/>
          <w:lang w:eastAsia="de-DE"/>
        </w:rPr>
        <w:t>einem Lebenslauf der Kandidatin oder des Kandidaten</w:t>
      </w:r>
      <w:r>
        <w:rPr>
          <w:rFonts w:ascii="Times New Roman" w:hAnsi="Times New Roman"/>
          <w:sz w:val="24"/>
          <w:szCs w:val="24"/>
          <w:lang w:eastAsia="de-DE"/>
        </w:rPr>
        <w:t xml:space="preserve"> ist eine </w:t>
      </w:r>
      <w:r w:rsidR="00563FC1">
        <w:rPr>
          <w:rFonts w:ascii="Times New Roman" w:hAnsi="Times New Roman"/>
          <w:sz w:val="24"/>
          <w:szCs w:val="24"/>
          <w:lang w:eastAsia="de-DE"/>
        </w:rPr>
        <w:t>stichhaltige</w:t>
      </w:r>
      <w:r>
        <w:rPr>
          <w:rFonts w:ascii="Times New Roman" w:hAnsi="Times New Roman"/>
          <w:sz w:val="24"/>
          <w:szCs w:val="24"/>
          <w:lang w:eastAsia="de-DE"/>
        </w:rPr>
        <w:t xml:space="preserve"> Begründung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(1 Din A 4 Seite)</w:t>
      </w:r>
      <w:r>
        <w:rPr>
          <w:rFonts w:ascii="Times New Roman" w:hAnsi="Times New Roman"/>
          <w:sz w:val="24"/>
          <w:szCs w:val="24"/>
          <w:lang w:eastAsia="de-DE"/>
        </w:rPr>
        <w:t xml:space="preserve"> einzureichen, die die herausragende wissenschaftliche Leistung der Absolventin/</w:t>
      </w:r>
      <w:r w:rsidR="00C74273">
        <w:rPr>
          <w:rFonts w:ascii="Times New Roman" w:hAnsi="Times New Roman"/>
          <w:sz w:val="24"/>
          <w:szCs w:val="24"/>
          <w:lang w:eastAsia="de-DE"/>
        </w:rPr>
        <w:t xml:space="preserve">Studentin oder </w:t>
      </w:r>
      <w:r>
        <w:rPr>
          <w:rFonts w:ascii="Times New Roman" w:hAnsi="Times New Roman"/>
          <w:sz w:val="24"/>
          <w:szCs w:val="24"/>
          <w:lang w:eastAsia="de-DE"/>
        </w:rPr>
        <w:t>des Absolventen</w:t>
      </w:r>
      <w:r w:rsidR="00C74273">
        <w:rPr>
          <w:rFonts w:ascii="Times New Roman" w:hAnsi="Times New Roman"/>
          <w:sz w:val="24"/>
          <w:szCs w:val="24"/>
          <w:lang w:eastAsia="de-DE"/>
        </w:rPr>
        <w:t>/Studenten</w:t>
      </w:r>
      <w:r>
        <w:rPr>
          <w:rFonts w:ascii="Times New Roman" w:hAnsi="Times New Roman"/>
          <w:sz w:val="24"/>
          <w:szCs w:val="24"/>
          <w:lang w:eastAsia="de-DE"/>
        </w:rPr>
        <w:t xml:space="preserve"> darstellt</w:t>
      </w:r>
      <w:r w:rsidRPr="007962B5">
        <w:rPr>
          <w:rFonts w:ascii="Times New Roman" w:hAnsi="Times New Roman"/>
          <w:sz w:val="24"/>
          <w:szCs w:val="24"/>
          <w:lang w:eastAsia="de-DE"/>
        </w:rPr>
        <w:t>. </w:t>
      </w:r>
    </w:p>
    <w:p w14:paraId="7225A236" w14:textId="77777777" w:rsidR="00F00D81" w:rsidRPr="007962B5" w:rsidRDefault="00F00D81" w:rsidP="00A672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Jury </w:t>
      </w:r>
    </w:p>
    <w:p w14:paraId="28CCEF93" w14:textId="77777777" w:rsidR="00F00D81" w:rsidRDefault="00F00D81" w:rsidP="00A672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>D</w:t>
      </w:r>
      <w:r>
        <w:rPr>
          <w:rFonts w:ascii="Times New Roman" w:hAnsi="Times New Roman"/>
          <w:sz w:val="24"/>
          <w:szCs w:val="24"/>
          <w:lang w:eastAsia="de-DE"/>
        </w:rPr>
        <w:t>er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230214">
        <w:rPr>
          <w:rFonts w:ascii="Times New Roman" w:hAnsi="Times New Roman"/>
          <w:sz w:val="24"/>
          <w:szCs w:val="24"/>
          <w:lang w:eastAsia="de-DE"/>
        </w:rPr>
        <w:t>mit bis zu sechs Mitgliedern besetzten Jury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 xml:space="preserve">gehören die Dekanin/der Dekan und die/der </w:t>
      </w:r>
      <w:r w:rsidR="00563FC1">
        <w:rPr>
          <w:rFonts w:ascii="Times New Roman" w:hAnsi="Times New Roman"/>
          <w:sz w:val="24"/>
          <w:szCs w:val="24"/>
          <w:lang w:eastAsia="de-DE"/>
        </w:rPr>
        <w:t>Studiengangverantwortliche</w:t>
      </w:r>
      <w:r>
        <w:rPr>
          <w:rFonts w:ascii="Times New Roman" w:hAnsi="Times New Roman"/>
          <w:sz w:val="24"/>
          <w:szCs w:val="24"/>
          <w:lang w:eastAsia="de-DE"/>
        </w:rPr>
        <w:t xml:space="preserve"> des 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entsprechenden Studiengangs am </w:t>
      </w:r>
      <w:r>
        <w:rPr>
          <w:rFonts w:ascii="Times New Roman" w:hAnsi="Times New Roman"/>
          <w:sz w:val="24"/>
          <w:szCs w:val="24"/>
          <w:lang w:eastAsia="de-DE"/>
        </w:rPr>
        <w:t>Fachbereich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lastRenderedPageBreak/>
        <w:t>Geowissenschaften an sowie bis zu 4 sonstige Mitglieder aus dem Pool der Lehrenden des Studiengangs</w:t>
      </w:r>
      <w:r w:rsidRPr="00230214">
        <w:rPr>
          <w:rFonts w:ascii="Times New Roman" w:hAnsi="Times New Roman"/>
          <w:sz w:val="24"/>
          <w:szCs w:val="24"/>
          <w:lang w:eastAsia="de-DE"/>
        </w:rPr>
        <w:t>. Die</w:t>
      </w:r>
      <w:r>
        <w:rPr>
          <w:rFonts w:ascii="Times New Roman" w:hAnsi="Times New Roman"/>
          <w:sz w:val="24"/>
          <w:szCs w:val="24"/>
          <w:lang w:eastAsia="de-DE"/>
        </w:rPr>
        <w:t xml:space="preserve"> sonstigen Mitglieder werden </w:t>
      </w:r>
      <w:r w:rsidR="00BE6D89">
        <w:rPr>
          <w:rFonts w:ascii="Times New Roman" w:hAnsi="Times New Roman"/>
          <w:sz w:val="24"/>
          <w:szCs w:val="24"/>
          <w:lang w:eastAsia="de-DE"/>
        </w:rPr>
        <w:t>vom Fachbereichsrat</w:t>
      </w:r>
      <w:r w:rsidRPr="00230214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in angemessenen Abständen</w:t>
      </w:r>
      <w:r w:rsidRPr="00230214">
        <w:rPr>
          <w:rFonts w:ascii="Times New Roman" w:hAnsi="Times New Roman"/>
          <w:sz w:val="24"/>
          <w:szCs w:val="24"/>
          <w:lang w:eastAsia="de-DE"/>
        </w:rPr>
        <w:t xml:space="preserve"> neu bestellt.</w:t>
      </w:r>
    </w:p>
    <w:p w14:paraId="590F9AEA" w14:textId="77777777" w:rsidR="00A37968" w:rsidRDefault="00A37968" w:rsidP="00A672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2F176B">
        <w:rPr>
          <w:rFonts w:ascii="Times New Roman" w:hAnsi="Times New Roman"/>
          <w:sz w:val="24"/>
          <w:szCs w:val="24"/>
          <w:lang w:eastAsia="de-DE"/>
        </w:rPr>
        <w:t>Mitglied</w:t>
      </w:r>
      <w:r>
        <w:rPr>
          <w:rFonts w:ascii="Times New Roman" w:hAnsi="Times New Roman"/>
          <w:sz w:val="24"/>
          <w:szCs w:val="24"/>
          <w:lang w:eastAsia="de-DE"/>
        </w:rPr>
        <w:t>er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 der </w:t>
      </w:r>
      <w:r>
        <w:rPr>
          <w:rFonts w:ascii="Times New Roman" w:hAnsi="Times New Roman"/>
          <w:sz w:val="24"/>
          <w:szCs w:val="24"/>
          <w:lang w:eastAsia="de-DE"/>
        </w:rPr>
        <w:t xml:space="preserve">Jury, die selbst 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eine Abschlussarbeit für die Preisverleihung </w:t>
      </w:r>
      <w:r>
        <w:rPr>
          <w:rFonts w:ascii="Times New Roman" w:hAnsi="Times New Roman"/>
          <w:sz w:val="24"/>
          <w:szCs w:val="24"/>
          <w:lang w:eastAsia="de-DE"/>
        </w:rPr>
        <w:t>vorgeschlagen haben, geben in der entsprechenden Auswahlrunde ihr Stimmrecht an eine Vertreterin/einen Vertreter ab.</w:t>
      </w:r>
    </w:p>
    <w:p w14:paraId="46B6EBE8" w14:textId="77777777" w:rsidR="00F00D81" w:rsidRPr="007962B5" w:rsidRDefault="00F00D81" w:rsidP="00A672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Jedes Mitglied der Jury hat volles Stimmrecht.</w:t>
      </w:r>
    </w:p>
    <w:p w14:paraId="72850882" w14:textId="77777777" w:rsidR="00F00D81" w:rsidRPr="007962B5" w:rsidRDefault="00F00D81" w:rsidP="006F57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sz w:val="24"/>
          <w:szCs w:val="24"/>
          <w:lang w:eastAsia="de-DE"/>
        </w:rPr>
        <w:t>Auswahl</w:t>
      </w: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 </w:t>
      </w:r>
    </w:p>
    <w:p w14:paraId="74A44C46" w14:textId="77777777" w:rsidR="00A37968" w:rsidRPr="007962B5" w:rsidRDefault="00A37968" w:rsidP="00A37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Die </w:t>
      </w:r>
      <w:r>
        <w:rPr>
          <w:rFonts w:ascii="Times New Roman" w:hAnsi="Times New Roman"/>
          <w:sz w:val="24"/>
          <w:szCs w:val="24"/>
          <w:lang w:eastAsia="de-DE"/>
        </w:rPr>
        <w:t>Jury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erarbeitet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 xml:space="preserve">für den Fachbereichsrat Geowissenschaften 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aus den </w:t>
      </w:r>
      <w:r>
        <w:rPr>
          <w:rFonts w:ascii="Times New Roman" w:hAnsi="Times New Roman"/>
          <w:sz w:val="24"/>
          <w:szCs w:val="24"/>
          <w:lang w:eastAsia="de-DE"/>
        </w:rPr>
        <w:t xml:space="preserve">eingegangenen Bewerbungen einen oder mehrere gleichberechtigte </w:t>
      </w:r>
      <w:r w:rsidRPr="007962B5">
        <w:rPr>
          <w:rFonts w:ascii="Times New Roman" w:hAnsi="Times New Roman"/>
          <w:sz w:val="24"/>
          <w:szCs w:val="24"/>
          <w:lang w:eastAsia="de-DE"/>
        </w:rPr>
        <w:t>Vorschl</w:t>
      </w:r>
      <w:r>
        <w:rPr>
          <w:rFonts w:ascii="Times New Roman" w:hAnsi="Times New Roman"/>
          <w:sz w:val="24"/>
          <w:szCs w:val="24"/>
          <w:lang w:eastAsia="de-DE"/>
        </w:rPr>
        <w:t>äge für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die Preisträgerin/den Preisträger.</w:t>
      </w:r>
      <w:r>
        <w:rPr>
          <w:rFonts w:ascii="Times New Roman" w:hAnsi="Times New Roman"/>
          <w:sz w:val="24"/>
          <w:szCs w:val="24"/>
          <w:lang w:eastAsia="de-DE"/>
        </w:rPr>
        <w:t xml:space="preserve"> </w:t>
      </w:r>
    </w:p>
    <w:p w14:paraId="5E0F0CBE" w14:textId="77777777" w:rsidR="00A37968" w:rsidRDefault="00A37968" w:rsidP="00A37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Der Fachbereichsrat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entscheidet über die Vergabe des </w:t>
      </w:r>
      <w:r>
        <w:rPr>
          <w:rFonts w:ascii="Times New Roman" w:hAnsi="Times New Roman"/>
          <w:sz w:val="24"/>
          <w:szCs w:val="24"/>
          <w:lang w:eastAsia="de-DE"/>
        </w:rPr>
        <w:t>‚Best Thesis Awards‘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mit einfacher Stimmenmehrheit. 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Bei Stimmengleichheit </w:t>
      </w:r>
      <w:r>
        <w:rPr>
          <w:rFonts w:ascii="Times New Roman" w:hAnsi="Times New Roman"/>
          <w:sz w:val="24"/>
          <w:szCs w:val="24"/>
          <w:lang w:eastAsia="de-DE"/>
        </w:rPr>
        <w:t xml:space="preserve">wird das Preisgeld auf die entsprechenden Bewerberinnen/Bewerber der Vorschlagsliste </w:t>
      </w:r>
      <w:r w:rsidR="004429CD">
        <w:rPr>
          <w:rFonts w:ascii="Times New Roman" w:hAnsi="Times New Roman"/>
          <w:sz w:val="24"/>
          <w:szCs w:val="24"/>
          <w:lang w:eastAsia="de-DE"/>
        </w:rPr>
        <w:t xml:space="preserve">zu gleichen Teilen </w:t>
      </w:r>
      <w:r>
        <w:rPr>
          <w:rFonts w:ascii="Times New Roman" w:hAnsi="Times New Roman"/>
          <w:sz w:val="24"/>
          <w:szCs w:val="24"/>
          <w:lang w:eastAsia="de-DE"/>
        </w:rPr>
        <w:t>aufgeteilt</w:t>
      </w:r>
      <w:r w:rsidRPr="007962B5">
        <w:rPr>
          <w:rFonts w:ascii="Times New Roman" w:hAnsi="Times New Roman"/>
          <w:sz w:val="24"/>
          <w:szCs w:val="24"/>
          <w:lang w:eastAsia="de-DE"/>
        </w:rPr>
        <w:t>. </w:t>
      </w:r>
    </w:p>
    <w:p w14:paraId="0268C3D9" w14:textId="77777777" w:rsidR="00A37968" w:rsidRDefault="00A37968" w:rsidP="00A37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Die </w:t>
      </w:r>
      <w:r w:rsidRPr="002F176B">
        <w:rPr>
          <w:rFonts w:ascii="Times New Roman" w:hAnsi="Times New Roman"/>
          <w:sz w:val="24"/>
          <w:szCs w:val="24"/>
          <w:lang w:eastAsia="de-DE"/>
        </w:rPr>
        <w:t>Auswahl</w:t>
      </w:r>
      <w:r>
        <w:rPr>
          <w:rFonts w:ascii="Times New Roman" w:hAnsi="Times New Roman"/>
          <w:sz w:val="24"/>
          <w:szCs w:val="24"/>
          <w:lang w:eastAsia="de-DE"/>
        </w:rPr>
        <w:t xml:space="preserve"> der Preisträgerin/des Preisträgers der besten Abschlussarbeit sollte 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bis </w:t>
      </w:r>
      <w:r>
        <w:rPr>
          <w:rFonts w:ascii="Times New Roman" w:hAnsi="Times New Roman"/>
          <w:sz w:val="24"/>
          <w:szCs w:val="24"/>
          <w:lang w:eastAsia="de-DE"/>
        </w:rPr>
        <w:t>spätestens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 31.10. eines jeden Kalenderjahres erfolgt</w:t>
      </w:r>
      <w:r>
        <w:rPr>
          <w:rFonts w:ascii="Times New Roman" w:hAnsi="Times New Roman"/>
          <w:sz w:val="24"/>
          <w:szCs w:val="24"/>
          <w:lang w:eastAsia="de-DE"/>
        </w:rPr>
        <w:t xml:space="preserve"> sein. </w:t>
      </w:r>
    </w:p>
    <w:p w14:paraId="082E01C0" w14:textId="77777777" w:rsidR="00F00D81" w:rsidRPr="007962B5" w:rsidRDefault="00F00D81" w:rsidP="001C04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sz w:val="24"/>
          <w:szCs w:val="24"/>
          <w:lang w:eastAsia="de-DE"/>
        </w:rPr>
        <w:t>Preisverleihung</w:t>
      </w:r>
      <w:r w:rsidRPr="007962B5">
        <w:rPr>
          <w:rFonts w:ascii="Times New Roman" w:hAnsi="Times New Roman"/>
          <w:sz w:val="24"/>
          <w:szCs w:val="24"/>
          <w:lang w:eastAsia="de-DE"/>
        </w:rPr>
        <w:t> </w:t>
      </w:r>
    </w:p>
    <w:p w14:paraId="6805D2C7" w14:textId="77777777" w:rsidR="00F00D81" w:rsidRPr="00314342" w:rsidRDefault="00F00D81" w:rsidP="001C04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314342">
        <w:rPr>
          <w:rFonts w:ascii="Times New Roman" w:hAnsi="Times New Roman"/>
          <w:sz w:val="24"/>
          <w:szCs w:val="24"/>
          <w:lang w:eastAsia="de-DE"/>
        </w:rPr>
        <w:t>Die Verleihung des ‚Best-Thesis-Awards‘ findet im Rahmen der jährlichen Absolventenfeier des Fachbereichs statt. </w:t>
      </w:r>
    </w:p>
    <w:p w14:paraId="42741DAF" w14:textId="77777777" w:rsidR="00F00D81" w:rsidRPr="007962B5" w:rsidRDefault="00F00D81" w:rsidP="001C04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314342">
        <w:rPr>
          <w:rFonts w:ascii="Times New Roman" w:hAnsi="Times New Roman"/>
          <w:sz w:val="24"/>
          <w:szCs w:val="24"/>
          <w:lang w:eastAsia="de-DE"/>
        </w:rPr>
        <w:t>Die Preisträgerin/der Preisträger erhält eine Urkunde, die von der Dekanin/dem Dekan des</w:t>
      </w:r>
      <w:r>
        <w:rPr>
          <w:rFonts w:ascii="Times New Roman" w:hAnsi="Times New Roman"/>
          <w:sz w:val="24"/>
          <w:szCs w:val="24"/>
          <w:lang w:eastAsia="de-DE"/>
        </w:rPr>
        <w:t xml:space="preserve"> Fachbereichs Geowissenschaften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unterzeichnet wird.</w:t>
      </w:r>
    </w:p>
    <w:p w14:paraId="7BA3A7B9" w14:textId="77777777" w:rsidR="00F00D81" w:rsidRPr="007962B5" w:rsidRDefault="00F00D81" w:rsidP="00295F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Rechtsweg </w:t>
      </w:r>
    </w:p>
    <w:p w14:paraId="50666CA7" w14:textId="77777777" w:rsidR="00F00D81" w:rsidRPr="007962B5" w:rsidRDefault="00F00D81" w:rsidP="00295F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Die Entscheidung </w:t>
      </w:r>
      <w:r>
        <w:rPr>
          <w:rFonts w:ascii="Times New Roman" w:hAnsi="Times New Roman"/>
          <w:sz w:val="24"/>
          <w:szCs w:val="24"/>
          <w:lang w:eastAsia="de-DE"/>
        </w:rPr>
        <w:t xml:space="preserve">der Preisvergabe </w:t>
      </w:r>
      <w:r w:rsidRPr="007962B5">
        <w:rPr>
          <w:rFonts w:ascii="Times New Roman" w:hAnsi="Times New Roman"/>
          <w:sz w:val="24"/>
          <w:szCs w:val="24"/>
          <w:lang w:eastAsia="de-DE"/>
        </w:rPr>
        <w:t>erfolgt unter Ausschluss des Rechtsweges. </w:t>
      </w:r>
    </w:p>
    <w:p w14:paraId="046313AB" w14:textId="77777777" w:rsidR="00F00D81" w:rsidRPr="007962B5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</w:p>
    <w:p w14:paraId="67F64828" w14:textId="77777777" w:rsidR="00F00D81" w:rsidRPr="00295FFA" w:rsidRDefault="00F00D81" w:rsidP="00295F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</w:p>
    <w:sectPr w:rsidR="00F00D81" w:rsidRPr="00295FFA" w:rsidSect="00F00D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8A84" w14:textId="77777777" w:rsidR="00C57494" w:rsidRDefault="00C57494" w:rsidP="00BA73D0">
      <w:pPr>
        <w:spacing w:after="0" w:line="240" w:lineRule="auto"/>
      </w:pPr>
      <w:r>
        <w:separator/>
      </w:r>
    </w:p>
  </w:endnote>
  <w:endnote w:type="continuationSeparator" w:id="0">
    <w:p w14:paraId="583C52CB" w14:textId="77777777" w:rsidR="00C57494" w:rsidRDefault="00C57494" w:rsidP="00BA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CAC7" w14:textId="77777777" w:rsidR="00F00D81" w:rsidRDefault="00F00D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34CA" w14:textId="77777777" w:rsidR="00F00D81" w:rsidRDefault="00F00D8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60A7" w14:textId="77777777" w:rsidR="00F00D81" w:rsidRDefault="00F00D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9166" w14:textId="77777777" w:rsidR="00C57494" w:rsidRDefault="00C57494" w:rsidP="00BA73D0">
      <w:pPr>
        <w:spacing w:after="0" w:line="240" w:lineRule="auto"/>
      </w:pPr>
      <w:r>
        <w:separator/>
      </w:r>
    </w:p>
  </w:footnote>
  <w:footnote w:type="continuationSeparator" w:id="0">
    <w:p w14:paraId="4A076FBA" w14:textId="77777777" w:rsidR="00C57494" w:rsidRDefault="00C57494" w:rsidP="00BA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1EA6" w14:textId="77777777" w:rsidR="00F00D81" w:rsidRDefault="00F00D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4D69" w14:textId="54A6502F" w:rsidR="00F00D81" w:rsidRDefault="00F00D8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3F89" w14:textId="77777777" w:rsidR="00F00D81" w:rsidRDefault="00F00D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B5"/>
    <w:rsid w:val="00021EE1"/>
    <w:rsid w:val="001228D2"/>
    <w:rsid w:val="001C04E8"/>
    <w:rsid w:val="001F7886"/>
    <w:rsid w:val="00205793"/>
    <w:rsid w:val="00230214"/>
    <w:rsid w:val="00295FFA"/>
    <w:rsid w:val="002B6D2E"/>
    <w:rsid w:val="002F176B"/>
    <w:rsid w:val="00314342"/>
    <w:rsid w:val="0031590A"/>
    <w:rsid w:val="00373FDC"/>
    <w:rsid w:val="003D4866"/>
    <w:rsid w:val="004429CD"/>
    <w:rsid w:val="00470BED"/>
    <w:rsid w:val="004955FB"/>
    <w:rsid w:val="00563FC1"/>
    <w:rsid w:val="005D0CA4"/>
    <w:rsid w:val="005E186C"/>
    <w:rsid w:val="00607340"/>
    <w:rsid w:val="006F57EA"/>
    <w:rsid w:val="00783C21"/>
    <w:rsid w:val="007962B5"/>
    <w:rsid w:val="007F1BEF"/>
    <w:rsid w:val="00970A0C"/>
    <w:rsid w:val="009B4F55"/>
    <w:rsid w:val="00A331EE"/>
    <w:rsid w:val="00A37968"/>
    <w:rsid w:val="00A41B70"/>
    <w:rsid w:val="00A43702"/>
    <w:rsid w:val="00A672C6"/>
    <w:rsid w:val="00B01BD0"/>
    <w:rsid w:val="00BA73D0"/>
    <w:rsid w:val="00BE6D89"/>
    <w:rsid w:val="00C57494"/>
    <w:rsid w:val="00C74273"/>
    <w:rsid w:val="00DA3EF3"/>
    <w:rsid w:val="00E1673E"/>
    <w:rsid w:val="00EB1B9F"/>
    <w:rsid w:val="00F00D81"/>
    <w:rsid w:val="00F413CD"/>
    <w:rsid w:val="00FB6658"/>
    <w:rsid w:val="00FD67D0"/>
    <w:rsid w:val="00FE6600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538246"/>
  <w14:defaultImageDpi w14:val="0"/>
  <w15:docId w15:val="{59A49ECC-F39B-49E1-BDFA-5ABEABA3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7962B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7962B5"/>
    <w:rPr>
      <w:rFonts w:ascii="Times New Roman" w:hAnsi="Times New Roman"/>
      <w:b/>
      <w:kern w:val="36"/>
      <w:sz w:val="48"/>
      <w:lang w:val="x-none" w:eastAsia="de-DE"/>
    </w:rPr>
  </w:style>
  <w:style w:type="paragraph" w:styleId="StandardWeb">
    <w:name w:val="Normal (Web)"/>
    <w:basedOn w:val="Standard"/>
    <w:uiPriority w:val="99"/>
    <w:semiHidden/>
    <w:unhideWhenUsed/>
    <w:rsid w:val="007962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7962B5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FE6BDD"/>
    <w:rPr>
      <w:rFonts w:ascii="Segoe UI" w:hAnsi="Segoe UI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BA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BA73D0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BA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BA73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9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Wolf-Brozio</dc:creator>
  <cp:keywords/>
  <dc:description/>
  <cp:lastModifiedBy>Ulrike Wolf-Brozio</cp:lastModifiedBy>
  <cp:revision>2</cp:revision>
  <cp:lastPrinted>2018-01-10T13:21:00Z</cp:lastPrinted>
  <dcterms:created xsi:type="dcterms:W3CDTF">2023-04-19T09:49:00Z</dcterms:created>
  <dcterms:modified xsi:type="dcterms:W3CDTF">2023-04-19T09:49:00Z</dcterms:modified>
</cp:coreProperties>
</file>